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2A" w:rsidRPr="00A06203" w:rsidRDefault="00A8568C">
      <w:pPr>
        <w:rPr>
          <w:b/>
          <w:sz w:val="28"/>
        </w:rPr>
      </w:pPr>
      <w:r w:rsidRPr="00A06203">
        <w:rPr>
          <w:b/>
          <w:sz w:val="28"/>
        </w:rPr>
        <w:t xml:space="preserve">                                       </w:t>
      </w:r>
      <w:r w:rsidR="00A06203">
        <w:rPr>
          <w:b/>
          <w:sz w:val="28"/>
        </w:rPr>
        <w:t xml:space="preserve">                </w:t>
      </w:r>
      <w:r w:rsidRPr="00A06203">
        <w:rPr>
          <w:b/>
          <w:sz w:val="28"/>
        </w:rPr>
        <w:t xml:space="preserve">   УСТАВ</w:t>
      </w:r>
    </w:p>
    <w:p w:rsidR="00A8568C" w:rsidRPr="00A06203" w:rsidRDefault="00A8568C">
      <w:pPr>
        <w:rPr>
          <w:b/>
          <w:sz w:val="28"/>
        </w:rPr>
      </w:pPr>
      <w:r w:rsidRPr="00A06203">
        <w:rPr>
          <w:b/>
          <w:sz w:val="28"/>
        </w:rPr>
        <w:t xml:space="preserve">         </w:t>
      </w:r>
      <w:r w:rsidR="00A06203">
        <w:rPr>
          <w:b/>
          <w:sz w:val="28"/>
        </w:rPr>
        <w:t xml:space="preserve">           </w:t>
      </w:r>
      <w:r w:rsidRPr="00A06203">
        <w:rPr>
          <w:b/>
          <w:sz w:val="28"/>
        </w:rPr>
        <w:t xml:space="preserve">   литературно-музыкальной гостиной « ЛОТОС»</w:t>
      </w:r>
    </w:p>
    <w:p w:rsidR="00A8568C" w:rsidRPr="00A06203" w:rsidRDefault="00A8568C" w:rsidP="00A8568C">
      <w:pPr>
        <w:pStyle w:val="a3"/>
        <w:numPr>
          <w:ilvl w:val="0"/>
          <w:numId w:val="2"/>
        </w:numPr>
        <w:rPr>
          <w:b/>
          <w:i/>
        </w:rPr>
      </w:pPr>
      <w:r w:rsidRPr="00A06203">
        <w:rPr>
          <w:b/>
          <w:i/>
        </w:rPr>
        <w:t>Общие положения</w:t>
      </w:r>
    </w:p>
    <w:p w:rsidR="00A8568C" w:rsidRDefault="00A8568C" w:rsidP="00A8568C">
      <w:pPr>
        <w:pStyle w:val="a3"/>
        <w:jc w:val="both"/>
      </w:pPr>
      <w:r>
        <w:t xml:space="preserve">1.1.Литературно-музыкальная гостиная ЛОТОС (Литературное Объединение Талантов Общества Слепых) </w:t>
      </w:r>
      <w:r w:rsidR="00DD5D7E">
        <w:t>является добровольным общественным формированием, созданным на основе единства интересов его участников с целью реализации и удовлетворения своих творческих и духовных интересов.</w:t>
      </w:r>
    </w:p>
    <w:p w:rsidR="00DD5D7E" w:rsidRDefault="00DD5D7E" w:rsidP="00A8568C">
      <w:pPr>
        <w:pStyle w:val="a3"/>
        <w:jc w:val="both"/>
      </w:pPr>
      <w:r>
        <w:t>1.2.Гостиная действует на основе добровольности</w:t>
      </w:r>
      <w:r w:rsidR="00EF03AE">
        <w:t>, самоуправлении</w:t>
      </w:r>
      <w:r>
        <w:t xml:space="preserve"> и равноправии его членов.</w:t>
      </w:r>
    </w:p>
    <w:p w:rsidR="00DD5D7E" w:rsidRDefault="00DD5D7E" w:rsidP="00A8568C">
      <w:pPr>
        <w:pStyle w:val="a3"/>
        <w:jc w:val="both"/>
      </w:pPr>
      <w:r>
        <w:t>1.3.Гостиная создана при филиале ГБУК РО РОСБС, работает в соотв</w:t>
      </w:r>
      <w:r w:rsidR="00A06203">
        <w:t>етствии с его планами и Уставом</w:t>
      </w:r>
      <w:r>
        <w:t>, законодательными и нормативными актами в сфере культуры.</w:t>
      </w:r>
    </w:p>
    <w:p w:rsidR="00DD5D7E" w:rsidRDefault="00DD5D7E" w:rsidP="00A8568C">
      <w:pPr>
        <w:pStyle w:val="a3"/>
        <w:jc w:val="both"/>
      </w:pPr>
      <w:r>
        <w:t xml:space="preserve">1.4.Членами гостиной </w:t>
      </w:r>
      <w:r w:rsidR="00CE5A46">
        <w:t>могут стать инвалиды по зрению в возрасте от 18 лет, признающие данный Устав.</w:t>
      </w:r>
    </w:p>
    <w:p w:rsidR="00CE5A46" w:rsidRDefault="00CE5A46" w:rsidP="00A8568C">
      <w:pPr>
        <w:pStyle w:val="a3"/>
        <w:jc w:val="both"/>
      </w:pPr>
      <w:r>
        <w:t xml:space="preserve">1.5. Клубом руководит Совет, избранный из членов клуба. В состав Совета входит Председатель (зав. филиалом </w:t>
      </w:r>
      <w:proofErr w:type="spellStart"/>
      <w:r>
        <w:t>Воробель</w:t>
      </w:r>
      <w:proofErr w:type="spellEnd"/>
      <w:r>
        <w:t xml:space="preserve"> О.Я.), казначей (Матренина Н.И.), секретарь (</w:t>
      </w:r>
      <w:proofErr w:type="spellStart"/>
      <w:r>
        <w:t>Акилина</w:t>
      </w:r>
      <w:proofErr w:type="spellEnd"/>
      <w:r>
        <w:t xml:space="preserve"> С.Н.)</w:t>
      </w:r>
    </w:p>
    <w:p w:rsidR="00A06203" w:rsidRDefault="00371787" w:rsidP="00A06203">
      <w:pPr>
        <w:pStyle w:val="a3"/>
        <w:jc w:val="both"/>
      </w:pPr>
      <w:r>
        <w:t>1.6. Официальным адресом местонахождения гостиной являются:  г.</w:t>
      </w:r>
      <w:r w:rsidR="00A06203">
        <w:t xml:space="preserve"> </w:t>
      </w:r>
      <w:r>
        <w:t>Рязань, ул. Семена Середы, 29, Предприятие ВОС, 2-й этаж произво</w:t>
      </w:r>
      <w:r w:rsidR="00A06203">
        <w:t>дственного корпуса, библиотека-ф</w:t>
      </w:r>
      <w:r>
        <w:t>илиал.</w:t>
      </w:r>
    </w:p>
    <w:p w:rsidR="00371787" w:rsidRDefault="00371787" w:rsidP="00A8568C">
      <w:pPr>
        <w:pStyle w:val="a3"/>
        <w:jc w:val="both"/>
      </w:pPr>
      <w:r>
        <w:t>1.7. Финансирование гостиной производится за счет ежемесячных членских взносов членов гостиной. Размер взносов определяется на ежегодном общем собрании членов гостиной. Сбор, учет и расходование  поступающих членских взносов ведет казначей гостиной.</w:t>
      </w:r>
    </w:p>
    <w:p w:rsidR="0056331A" w:rsidRPr="00A06203" w:rsidRDefault="00791FD0" w:rsidP="00791FD0">
      <w:pPr>
        <w:pStyle w:val="a3"/>
        <w:ind w:left="3492"/>
        <w:jc w:val="both"/>
        <w:rPr>
          <w:b/>
          <w:i/>
        </w:rPr>
      </w:pPr>
      <w:r w:rsidRPr="00A06203">
        <w:rPr>
          <w:b/>
          <w:i/>
        </w:rPr>
        <w:t>2.</w:t>
      </w:r>
      <w:r w:rsidR="00A06203" w:rsidRPr="00A06203">
        <w:rPr>
          <w:b/>
          <w:i/>
        </w:rPr>
        <w:t xml:space="preserve"> </w:t>
      </w:r>
      <w:r w:rsidR="0056331A" w:rsidRPr="00A06203">
        <w:rPr>
          <w:b/>
          <w:i/>
        </w:rPr>
        <w:t>Задачи</w:t>
      </w:r>
      <w:r w:rsidR="00EF03AE" w:rsidRPr="00A06203">
        <w:rPr>
          <w:b/>
          <w:i/>
        </w:rPr>
        <w:t xml:space="preserve"> </w:t>
      </w:r>
      <w:r w:rsidRPr="00A06203">
        <w:rPr>
          <w:b/>
          <w:i/>
        </w:rPr>
        <w:t>гостиной ЛОТОС</w:t>
      </w:r>
    </w:p>
    <w:p w:rsidR="00791FD0" w:rsidRDefault="00791FD0" w:rsidP="00791FD0">
      <w:pPr>
        <w:jc w:val="both"/>
      </w:pPr>
      <w:r>
        <w:t xml:space="preserve">                   </w:t>
      </w:r>
      <w:r w:rsidR="00371787">
        <w:t>2.1.</w:t>
      </w:r>
      <w:r>
        <w:t xml:space="preserve"> Основными задачами гостиной являются:</w:t>
      </w:r>
    </w:p>
    <w:p w:rsidR="00791FD0" w:rsidRDefault="00791FD0" w:rsidP="00791FD0">
      <w:pPr>
        <w:jc w:val="both"/>
      </w:pPr>
      <w:r>
        <w:t xml:space="preserve">           - реализация творческих и интеллектуальных способностей незрячих, их потребность в общении;</w:t>
      </w:r>
    </w:p>
    <w:p w:rsidR="00791FD0" w:rsidRDefault="00791FD0" w:rsidP="00791FD0">
      <w:pPr>
        <w:jc w:val="both"/>
      </w:pPr>
      <w:r>
        <w:t xml:space="preserve">           -</w:t>
      </w:r>
      <w:proofErr w:type="spellStart"/>
      <w:proofErr w:type="gramStart"/>
      <w:r>
        <w:t>социо</w:t>
      </w:r>
      <w:proofErr w:type="spellEnd"/>
      <w:r>
        <w:t>-культурная</w:t>
      </w:r>
      <w:proofErr w:type="gramEnd"/>
      <w:r>
        <w:t xml:space="preserve"> реабилитация инвалидов по зрению;</w:t>
      </w:r>
    </w:p>
    <w:p w:rsidR="00791FD0" w:rsidRDefault="00791FD0" w:rsidP="00791FD0">
      <w:pPr>
        <w:jc w:val="both"/>
      </w:pPr>
      <w:r>
        <w:t xml:space="preserve">           -вовлечение инвалидов по зрению в жизнь общества;</w:t>
      </w:r>
    </w:p>
    <w:p w:rsidR="00791FD0" w:rsidRDefault="00791FD0" w:rsidP="00791FD0">
      <w:pPr>
        <w:jc w:val="both"/>
      </w:pPr>
      <w:r>
        <w:t xml:space="preserve">           -знакомство с литературой различной тематики, обмен мнениями о </w:t>
      </w:r>
      <w:proofErr w:type="gramStart"/>
      <w:r>
        <w:t>прочитанном</w:t>
      </w:r>
      <w:proofErr w:type="gramEnd"/>
      <w:r>
        <w:t>.</w:t>
      </w:r>
    </w:p>
    <w:p w:rsidR="00791FD0" w:rsidRDefault="00371787" w:rsidP="00371787">
      <w:pPr>
        <w:jc w:val="both"/>
      </w:pPr>
      <w:r>
        <w:t xml:space="preserve">            </w:t>
      </w:r>
      <w:r w:rsidR="00EF03AE">
        <w:t>2.2. Основными направлениями деятельности гостиной являются:</w:t>
      </w:r>
    </w:p>
    <w:p w:rsidR="00EF03AE" w:rsidRDefault="00EF03AE" w:rsidP="00371787">
      <w:pPr>
        <w:jc w:val="both"/>
      </w:pPr>
      <w:r>
        <w:t>Проведение культурно-массовых мероприятий; организация встреч, бесед, «круглых столов» с интересными людьми; организация экскурсионных поездок; организация культурно-досугового отдыха на природе; организация паломнических поездок.</w:t>
      </w:r>
    </w:p>
    <w:p w:rsidR="00EF03AE" w:rsidRDefault="00EF03AE" w:rsidP="00371787">
      <w:pPr>
        <w:jc w:val="both"/>
      </w:pPr>
      <w:r>
        <w:t xml:space="preserve">             2.3.Основными формами деятельности гостиной являются:</w:t>
      </w:r>
    </w:p>
    <w:p w:rsidR="00EF03AE" w:rsidRDefault="00EF03AE" w:rsidP="00371787">
      <w:pPr>
        <w:jc w:val="both"/>
      </w:pPr>
      <w:r>
        <w:t>Доклады, выступления, свободные дискуссии, мастер-классы членов гостиной, спектакли, просмотр и обсуждение фильмов.</w:t>
      </w:r>
    </w:p>
    <w:p w:rsidR="00EF03AE" w:rsidRDefault="00DC4B59" w:rsidP="00371787">
      <w:pPr>
        <w:jc w:val="both"/>
      </w:pPr>
      <w:r>
        <w:t xml:space="preserve">              2.4.</w:t>
      </w:r>
      <w:r w:rsidR="00EF03AE">
        <w:t>Для просвещения широких слоев населения гостиная может:</w:t>
      </w:r>
    </w:p>
    <w:p w:rsidR="00DC4B59" w:rsidRDefault="00DC4B59" w:rsidP="00371787">
      <w:pPr>
        <w:jc w:val="both"/>
      </w:pPr>
      <w:r>
        <w:t>Сообщать о своих достижениях широкой общественности через СМИ и Интернет.</w:t>
      </w:r>
    </w:p>
    <w:p w:rsidR="00EF03AE" w:rsidRDefault="00DC4B59" w:rsidP="00371787">
      <w:pPr>
        <w:jc w:val="both"/>
      </w:pPr>
      <w:r>
        <w:lastRenderedPageBreak/>
        <w:t xml:space="preserve">              2.5.Сотрудничество с другими Клубами и организациями культурно-просветительской направленности.</w:t>
      </w:r>
    </w:p>
    <w:p w:rsidR="00371787" w:rsidRPr="00A06203" w:rsidRDefault="00371787" w:rsidP="00371787">
      <w:pPr>
        <w:jc w:val="both"/>
        <w:rPr>
          <w:b/>
          <w:i/>
        </w:rPr>
      </w:pPr>
      <w:r w:rsidRPr="00A06203">
        <w:rPr>
          <w:b/>
          <w:i/>
        </w:rPr>
        <w:t xml:space="preserve">     </w:t>
      </w:r>
      <w:r w:rsidR="009048CF" w:rsidRPr="00A06203">
        <w:rPr>
          <w:b/>
          <w:i/>
        </w:rPr>
        <w:t xml:space="preserve">                                        3. </w:t>
      </w:r>
      <w:r w:rsidRPr="00A06203">
        <w:rPr>
          <w:b/>
          <w:i/>
        </w:rPr>
        <w:t>Права и обязанности членов гостиной</w:t>
      </w:r>
    </w:p>
    <w:p w:rsidR="00372FB0" w:rsidRDefault="00372FB0" w:rsidP="00371787">
      <w:pPr>
        <w:jc w:val="both"/>
      </w:pPr>
      <w:r>
        <w:t>3.1. Членом гостиной может стать любой человек, инвалид по зрению, член ВОС, в возрасте от 18 лет, пользующийся услугами библиотеки и добросовестно выполняющий правила пользования библиотекой.</w:t>
      </w:r>
    </w:p>
    <w:p w:rsidR="00372FB0" w:rsidRDefault="00372FB0" w:rsidP="00371787">
      <w:pPr>
        <w:jc w:val="both"/>
      </w:pPr>
      <w:r>
        <w:t>3.2.Члены гостиной имеют право принимать участие во всех в</w:t>
      </w:r>
      <w:r w:rsidR="00DB6367">
        <w:t>идах деятельн</w:t>
      </w:r>
      <w:r>
        <w:t>ости гостиной, обращаться к сотрудникам библиотеки за помощью в организации работы гостиной, принимать участие в выработке решений и реализации установленной деятельности, планов, и проводимых гостиной мероприятий</w:t>
      </w:r>
    </w:p>
    <w:p w:rsidR="00372FB0" w:rsidRDefault="00372FB0" w:rsidP="00371787">
      <w:pPr>
        <w:jc w:val="both"/>
      </w:pPr>
      <w:r>
        <w:t xml:space="preserve">3.3.Члены гостиной обязаны придерживаться требований данного Устава, соблюдать нормы морали и этики поведения, постоянно повышать свою общую культуру, пропагандировать </w:t>
      </w:r>
      <w:r w:rsidR="009048CF">
        <w:t>вне стен гостиной её деятельность и достижения.</w:t>
      </w:r>
    </w:p>
    <w:p w:rsidR="009048CF" w:rsidRDefault="009048CF" w:rsidP="00371787">
      <w:pPr>
        <w:jc w:val="both"/>
      </w:pPr>
      <w:r>
        <w:t>3.4. Члены гостиной обязаны своевременно вносить членские взносы.</w:t>
      </w:r>
    </w:p>
    <w:p w:rsidR="009048CF" w:rsidRPr="00A06203" w:rsidRDefault="009048CF" w:rsidP="00371787">
      <w:pPr>
        <w:jc w:val="both"/>
        <w:rPr>
          <w:b/>
          <w:i/>
        </w:rPr>
      </w:pPr>
      <w:r w:rsidRPr="00A06203">
        <w:rPr>
          <w:b/>
          <w:i/>
        </w:rPr>
        <w:t xml:space="preserve">                                        4. </w:t>
      </w:r>
      <w:proofErr w:type="gramStart"/>
      <w:r w:rsidRPr="00A06203">
        <w:rPr>
          <w:b/>
          <w:i/>
        </w:rPr>
        <w:t>Контроль за</w:t>
      </w:r>
      <w:proofErr w:type="gramEnd"/>
      <w:r w:rsidRPr="00A06203">
        <w:rPr>
          <w:b/>
          <w:i/>
        </w:rPr>
        <w:t xml:space="preserve"> деятельностью гостиной</w:t>
      </w:r>
    </w:p>
    <w:p w:rsidR="009048CF" w:rsidRDefault="009048CF" w:rsidP="00371787">
      <w:pPr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деятельностью гостиной осуществляет директор ГБУК РО РОСБС </w:t>
      </w:r>
    </w:p>
    <w:p w:rsidR="009048CF" w:rsidRDefault="009048CF" w:rsidP="00371787">
      <w:pPr>
        <w:jc w:val="both"/>
      </w:pPr>
      <w:r>
        <w:t xml:space="preserve">4.2. </w:t>
      </w:r>
      <w:proofErr w:type="gramStart"/>
      <w:r>
        <w:t>Контроль  за</w:t>
      </w:r>
      <w:proofErr w:type="gramEnd"/>
      <w:r>
        <w:t xml:space="preserve"> денежными средствами осуществляет Совет гостиной.</w:t>
      </w:r>
    </w:p>
    <w:p w:rsidR="009048CF" w:rsidRPr="00A06203" w:rsidRDefault="009048CF" w:rsidP="00371787">
      <w:pPr>
        <w:jc w:val="both"/>
        <w:rPr>
          <w:b/>
          <w:i/>
        </w:rPr>
      </w:pPr>
      <w:r w:rsidRPr="00A06203">
        <w:rPr>
          <w:b/>
          <w:i/>
        </w:rPr>
        <w:t xml:space="preserve">                                       5. Создание гостиной и прекращение её деятельности.</w:t>
      </w:r>
    </w:p>
    <w:p w:rsidR="009048CF" w:rsidRDefault="009048CF" w:rsidP="00371787">
      <w:pPr>
        <w:jc w:val="both"/>
      </w:pPr>
      <w:r>
        <w:t>5.1.Гостиная ЛОТОС создана по</w:t>
      </w:r>
      <w:r w:rsidR="006601E5">
        <w:t xml:space="preserve"> </w:t>
      </w:r>
      <w:r>
        <w:t xml:space="preserve">решению </w:t>
      </w:r>
      <w:r w:rsidR="006601E5">
        <w:t>директора библиотеки и общего собрания читателей библиотеки 15 октября 1998 года.</w:t>
      </w:r>
    </w:p>
    <w:p w:rsidR="00A06203" w:rsidRDefault="006601E5" w:rsidP="00A06203">
      <w:pPr>
        <w:jc w:val="both"/>
      </w:pPr>
      <w:r>
        <w:t xml:space="preserve">5.2. Гостиная прекращает свою деятельность по решению директора библиотеки и общего собрания членов гостиной. </w:t>
      </w:r>
    </w:p>
    <w:p w:rsidR="006601E5" w:rsidRPr="00A06203" w:rsidRDefault="00A06203" w:rsidP="00A06203">
      <w:pPr>
        <w:jc w:val="both"/>
        <w:rPr>
          <w:b/>
          <w:i/>
        </w:rPr>
      </w:pPr>
      <w:r w:rsidRPr="00A06203">
        <w:rPr>
          <w:b/>
          <w:i/>
        </w:rPr>
        <w:t xml:space="preserve">                                     6</w:t>
      </w:r>
      <w:r w:rsidRPr="00A06203">
        <w:rPr>
          <w:b/>
          <w:i/>
        </w:rPr>
        <w:t xml:space="preserve">. Регламент </w:t>
      </w:r>
      <w:r w:rsidR="006601E5" w:rsidRPr="00A06203">
        <w:rPr>
          <w:b/>
          <w:i/>
        </w:rPr>
        <w:t xml:space="preserve">регулярных </w:t>
      </w:r>
      <w:r w:rsidR="00DB6367" w:rsidRPr="00A06203">
        <w:rPr>
          <w:b/>
          <w:i/>
        </w:rPr>
        <w:t>встреч гостиной.</w:t>
      </w:r>
    </w:p>
    <w:p w:rsidR="00DB6367" w:rsidRDefault="00DB6367" w:rsidP="00371787">
      <w:pPr>
        <w:jc w:val="both"/>
      </w:pPr>
      <w:r>
        <w:t xml:space="preserve">6.1.Дни и время встреч гостиной проходят согласно плану работы </w:t>
      </w:r>
      <w:r w:rsidR="00E348A7">
        <w:t>библиотеки-филиала 1 раз в месяц</w:t>
      </w:r>
      <w:r>
        <w:t>.</w:t>
      </w:r>
    </w:p>
    <w:p w:rsidR="00DB6367" w:rsidRDefault="00DB6367" w:rsidP="00371787">
      <w:pPr>
        <w:jc w:val="both"/>
      </w:pPr>
      <w:r>
        <w:t>6.2. Традиционное время встреч гостиной с 12.00-14.00</w:t>
      </w:r>
    </w:p>
    <w:p w:rsidR="00DB6367" w:rsidRDefault="00DB6367" w:rsidP="00371787">
      <w:pPr>
        <w:jc w:val="both"/>
      </w:pPr>
      <w:r>
        <w:t>6.3. Традиционное место встреч гостиной г.</w:t>
      </w:r>
      <w:r w:rsidR="00E348A7">
        <w:t xml:space="preserve"> </w:t>
      </w:r>
      <w:r>
        <w:t>Рязань, ул.</w:t>
      </w:r>
      <w:r w:rsidR="00E348A7">
        <w:t xml:space="preserve"> </w:t>
      </w:r>
      <w:r>
        <w:t>С.</w:t>
      </w:r>
      <w:r w:rsidR="00E348A7">
        <w:t xml:space="preserve"> </w:t>
      </w:r>
      <w:r>
        <w:t>Середы, 29 библиотека-филиал</w:t>
      </w:r>
    </w:p>
    <w:p w:rsidR="00DB6367" w:rsidRDefault="00DB6367" w:rsidP="00371787">
      <w:pPr>
        <w:jc w:val="both"/>
      </w:pPr>
      <w:r>
        <w:t>6.4. Во время заседани</w:t>
      </w:r>
      <w:r w:rsidR="00E348A7">
        <w:t>я</w:t>
      </w:r>
      <w:r>
        <w:t xml:space="preserve"> традиционным является чаепитие.</w:t>
      </w:r>
    </w:p>
    <w:p w:rsidR="00DB6367" w:rsidRDefault="00A06203" w:rsidP="00371787">
      <w:pPr>
        <w:jc w:val="both"/>
      </w:pPr>
      <w:r>
        <w:t xml:space="preserve">6.5. Кроме регулярных встреч могут организовываться разного рода нерегулярные мероприятия в ином месте, в иное время </w:t>
      </w:r>
      <w:proofErr w:type="gramStart"/>
      <w:r>
        <w:t xml:space="preserve">(  </w:t>
      </w:r>
      <w:proofErr w:type="gramEnd"/>
      <w:r>
        <w:t>организация экскурсий и поездок )</w:t>
      </w:r>
    </w:p>
    <w:p w:rsidR="00A06203" w:rsidRDefault="00A06203" w:rsidP="00371787">
      <w:pPr>
        <w:jc w:val="both"/>
      </w:pPr>
      <w:r>
        <w:t>6.6. Ведет встречи гостиной Председатель гостиной.</w:t>
      </w:r>
    </w:p>
    <w:p w:rsidR="00A06203" w:rsidRDefault="00A06203" w:rsidP="00371787">
      <w:pPr>
        <w:jc w:val="both"/>
      </w:pPr>
    </w:p>
    <w:p w:rsidR="006601E5" w:rsidRPr="00E348A7" w:rsidRDefault="006601E5" w:rsidP="00371787">
      <w:pPr>
        <w:jc w:val="both"/>
        <w:rPr>
          <w:b/>
          <w:i/>
        </w:rPr>
      </w:pPr>
      <w:r w:rsidRPr="00E348A7">
        <w:rPr>
          <w:b/>
          <w:i/>
        </w:rPr>
        <w:t xml:space="preserve">                               Перечень документов, необходимых гостиной:</w:t>
      </w:r>
      <w:bookmarkStart w:id="0" w:name="_GoBack"/>
      <w:bookmarkEnd w:id="0"/>
    </w:p>
    <w:p w:rsidR="006601E5" w:rsidRDefault="006601E5" w:rsidP="00371787">
      <w:pPr>
        <w:jc w:val="both"/>
      </w:pPr>
      <w:r>
        <w:lastRenderedPageBreak/>
        <w:t xml:space="preserve">  -Устав гостиной ЛОТОС;</w:t>
      </w:r>
    </w:p>
    <w:p w:rsidR="006601E5" w:rsidRDefault="006601E5" w:rsidP="00371787">
      <w:pPr>
        <w:jc w:val="both"/>
      </w:pPr>
      <w:r>
        <w:t xml:space="preserve"> -План работы на год;</w:t>
      </w:r>
    </w:p>
    <w:p w:rsidR="006601E5" w:rsidRDefault="006601E5" w:rsidP="00371787">
      <w:pPr>
        <w:jc w:val="both"/>
      </w:pPr>
      <w:r>
        <w:t xml:space="preserve"> -Тетрадь протоколов заседаний;</w:t>
      </w:r>
    </w:p>
    <w:p w:rsidR="006601E5" w:rsidRDefault="006601E5" w:rsidP="00371787">
      <w:pPr>
        <w:jc w:val="both"/>
      </w:pPr>
      <w:r>
        <w:t xml:space="preserve"> -Состав Совета гостиной;</w:t>
      </w:r>
    </w:p>
    <w:p w:rsidR="006601E5" w:rsidRDefault="006601E5" w:rsidP="00371787">
      <w:pPr>
        <w:jc w:val="both"/>
      </w:pPr>
      <w:r>
        <w:t xml:space="preserve"> -Список членов гостиной;</w:t>
      </w:r>
    </w:p>
    <w:p w:rsidR="006601E5" w:rsidRDefault="006601E5" w:rsidP="00371787">
      <w:pPr>
        <w:jc w:val="both"/>
      </w:pPr>
      <w:r>
        <w:t xml:space="preserve"> -Тетрадь учета поступления членских взносов и их расходования;</w:t>
      </w:r>
    </w:p>
    <w:p w:rsidR="006601E5" w:rsidRDefault="006601E5" w:rsidP="00371787">
      <w:pPr>
        <w:jc w:val="both"/>
      </w:pPr>
      <w:r>
        <w:t xml:space="preserve"> -Девиз, эмблема, гимн, членские билеты.</w:t>
      </w:r>
    </w:p>
    <w:p w:rsidR="006601E5" w:rsidRDefault="006601E5" w:rsidP="00371787">
      <w:pPr>
        <w:jc w:val="both"/>
      </w:pPr>
    </w:p>
    <w:p w:rsidR="006601E5" w:rsidRDefault="006601E5" w:rsidP="00371787">
      <w:pPr>
        <w:jc w:val="both"/>
      </w:pPr>
    </w:p>
    <w:p w:rsidR="009048CF" w:rsidRDefault="009048CF" w:rsidP="00371787">
      <w:pPr>
        <w:jc w:val="both"/>
      </w:pPr>
    </w:p>
    <w:p w:rsidR="009048CF" w:rsidRDefault="009048CF" w:rsidP="00371787">
      <w:pPr>
        <w:jc w:val="both"/>
      </w:pPr>
    </w:p>
    <w:p w:rsidR="00791FD0" w:rsidRDefault="00791FD0" w:rsidP="00791FD0">
      <w:pPr>
        <w:pStyle w:val="a3"/>
        <w:ind w:left="3492"/>
        <w:jc w:val="both"/>
      </w:pPr>
    </w:p>
    <w:p w:rsidR="00791FD0" w:rsidRDefault="00791FD0" w:rsidP="00791FD0">
      <w:pPr>
        <w:pStyle w:val="a3"/>
        <w:ind w:left="3492"/>
        <w:jc w:val="both"/>
      </w:pPr>
    </w:p>
    <w:p w:rsidR="00791FD0" w:rsidRDefault="00791FD0" w:rsidP="00791FD0">
      <w:pPr>
        <w:pStyle w:val="a3"/>
        <w:ind w:left="3492"/>
        <w:jc w:val="both"/>
      </w:pPr>
    </w:p>
    <w:p w:rsidR="0056331A" w:rsidRDefault="0056331A" w:rsidP="0056331A">
      <w:pPr>
        <w:pStyle w:val="a3"/>
        <w:ind w:left="3492"/>
        <w:jc w:val="both"/>
      </w:pPr>
      <w:r>
        <w:t xml:space="preserve"> </w:t>
      </w:r>
    </w:p>
    <w:p w:rsidR="0056331A" w:rsidRDefault="0056331A" w:rsidP="0056331A">
      <w:pPr>
        <w:jc w:val="both"/>
      </w:pPr>
    </w:p>
    <w:p w:rsidR="00A8568C" w:rsidRDefault="00A8568C"/>
    <w:sectPr w:rsidR="00A8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24BC"/>
    <w:multiLevelType w:val="multilevel"/>
    <w:tmpl w:val="CB7AB5E4"/>
    <w:lvl w:ilvl="0">
      <w:start w:val="1"/>
      <w:numFmt w:val="decimal"/>
      <w:lvlText w:val="%1."/>
      <w:lvlJc w:val="left"/>
      <w:pPr>
        <w:ind w:left="34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2" w:hanging="1800"/>
      </w:pPr>
      <w:rPr>
        <w:rFonts w:hint="default"/>
      </w:rPr>
    </w:lvl>
  </w:abstractNum>
  <w:abstractNum w:abstractNumId="1">
    <w:nsid w:val="7C3000E7"/>
    <w:multiLevelType w:val="hybridMultilevel"/>
    <w:tmpl w:val="7D36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7"/>
    <w:rsid w:val="000D583D"/>
    <w:rsid w:val="0024677E"/>
    <w:rsid w:val="002C502A"/>
    <w:rsid w:val="00371787"/>
    <w:rsid w:val="00372FB0"/>
    <w:rsid w:val="0056331A"/>
    <w:rsid w:val="006601E5"/>
    <w:rsid w:val="00791FD0"/>
    <w:rsid w:val="009048CF"/>
    <w:rsid w:val="00A06203"/>
    <w:rsid w:val="00A8568C"/>
    <w:rsid w:val="00CE5A46"/>
    <w:rsid w:val="00DB6367"/>
    <w:rsid w:val="00DC4B59"/>
    <w:rsid w:val="00DD5D7E"/>
    <w:rsid w:val="00E348A7"/>
    <w:rsid w:val="00E72757"/>
    <w:rsid w:val="00E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2016-09-28T08:17:00Z</dcterms:created>
  <dcterms:modified xsi:type="dcterms:W3CDTF">2016-09-29T07:30:00Z</dcterms:modified>
</cp:coreProperties>
</file>